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11B" w:rsidRPr="00BB5EF3" w:rsidRDefault="00C8411B" w:rsidP="00C8411B">
      <w:pPr>
        <w:pStyle w:val="a4"/>
        <w:jc w:val="left"/>
        <w:rPr>
          <w:b/>
          <w:sz w:val="24"/>
          <w:szCs w:val="24"/>
        </w:rPr>
      </w:pPr>
    </w:p>
    <w:p w:rsidR="00C8411B" w:rsidRPr="00BB5EF3" w:rsidRDefault="00C8411B" w:rsidP="00C8411B">
      <w:pPr>
        <w:pStyle w:val="a4"/>
        <w:rPr>
          <w:b/>
          <w:spacing w:val="20"/>
          <w:sz w:val="24"/>
          <w:szCs w:val="24"/>
        </w:rPr>
      </w:pPr>
      <w:r w:rsidRPr="00BB5EF3">
        <w:rPr>
          <w:b/>
          <w:spacing w:val="20"/>
          <w:sz w:val="24"/>
          <w:szCs w:val="24"/>
        </w:rPr>
        <w:t>АДМИНИСТРАЦИЯ НИЖНЕНЕНИНСКОГО СЕЛЬСОВЕТА</w:t>
      </w:r>
    </w:p>
    <w:p w:rsidR="00C8411B" w:rsidRPr="00BB5EF3" w:rsidRDefault="00C8411B" w:rsidP="00C8411B">
      <w:pPr>
        <w:pStyle w:val="a4"/>
        <w:rPr>
          <w:b/>
          <w:spacing w:val="20"/>
          <w:sz w:val="24"/>
          <w:szCs w:val="24"/>
        </w:rPr>
      </w:pPr>
      <w:r w:rsidRPr="00BB5EF3">
        <w:rPr>
          <w:b/>
          <w:spacing w:val="20"/>
          <w:sz w:val="24"/>
          <w:szCs w:val="24"/>
        </w:rPr>
        <w:t>СОЛТОНСКОГО РАЙОНА</w:t>
      </w:r>
    </w:p>
    <w:p w:rsidR="00C8411B" w:rsidRPr="00BB5EF3" w:rsidRDefault="00C8411B" w:rsidP="00C8411B">
      <w:pPr>
        <w:pStyle w:val="a4"/>
        <w:rPr>
          <w:b/>
          <w:spacing w:val="20"/>
          <w:sz w:val="24"/>
          <w:szCs w:val="24"/>
        </w:rPr>
      </w:pPr>
      <w:r w:rsidRPr="00BB5EF3">
        <w:rPr>
          <w:b/>
          <w:spacing w:val="20"/>
          <w:sz w:val="24"/>
          <w:szCs w:val="24"/>
        </w:rPr>
        <w:t>АЛТАЙСКОГО КРАЯ</w:t>
      </w:r>
    </w:p>
    <w:p w:rsidR="00C8411B" w:rsidRPr="00BB5EF3" w:rsidRDefault="00C8411B" w:rsidP="00C8411B">
      <w:pPr>
        <w:pStyle w:val="a4"/>
        <w:ind w:left="-180" w:firstLine="180"/>
        <w:rPr>
          <w:sz w:val="24"/>
          <w:szCs w:val="24"/>
        </w:rPr>
      </w:pPr>
    </w:p>
    <w:p w:rsidR="00C8411B" w:rsidRPr="008A1576" w:rsidRDefault="00C8411B" w:rsidP="00C8411B">
      <w:pPr>
        <w:pStyle w:val="a4"/>
        <w:ind w:left="-180" w:firstLine="180"/>
        <w:jc w:val="left"/>
        <w:rPr>
          <w:b/>
          <w:sz w:val="24"/>
          <w:szCs w:val="24"/>
        </w:rPr>
      </w:pPr>
      <w:r w:rsidRPr="008A1576">
        <w:rPr>
          <w:sz w:val="24"/>
          <w:szCs w:val="24"/>
        </w:rPr>
        <w:t xml:space="preserve">                                          </w:t>
      </w:r>
      <w:proofErr w:type="gramStart"/>
      <w:r w:rsidRPr="008A1576">
        <w:rPr>
          <w:b/>
          <w:sz w:val="24"/>
          <w:szCs w:val="24"/>
        </w:rPr>
        <w:t>П</w:t>
      </w:r>
      <w:proofErr w:type="gramEnd"/>
      <w:r w:rsidRPr="008A1576">
        <w:rPr>
          <w:b/>
          <w:sz w:val="24"/>
          <w:szCs w:val="24"/>
        </w:rPr>
        <w:t xml:space="preserve"> О С Т А Н О В Л Е Н И Е</w:t>
      </w:r>
      <w:r>
        <w:rPr>
          <w:b/>
          <w:sz w:val="24"/>
          <w:szCs w:val="24"/>
        </w:rPr>
        <w:t xml:space="preserve">  </w:t>
      </w:r>
    </w:p>
    <w:p w:rsidR="00C8411B" w:rsidRPr="00BB5EF3" w:rsidRDefault="00C8411B" w:rsidP="00C8411B">
      <w:pPr>
        <w:pStyle w:val="a4"/>
        <w:jc w:val="left"/>
        <w:rPr>
          <w:b/>
          <w:sz w:val="24"/>
          <w:szCs w:val="24"/>
        </w:rPr>
      </w:pPr>
    </w:p>
    <w:p w:rsidR="00C8411B" w:rsidRDefault="00C8411B" w:rsidP="00C8411B">
      <w:pPr>
        <w:pStyle w:val="a4"/>
        <w:jc w:val="left"/>
        <w:rPr>
          <w:sz w:val="24"/>
          <w:szCs w:val="24"/>
        </w:rPr>
      </w:pPr>
      <w:r w:rsidRPr="00BB5EF3">
        <w:rPr>
          <w:sz w:val="24"/>
          <w:szCs w:val="24"/>
        </w:rPr>
        <w:t xml:space="preserve"> </w:t>
      </w:r>
      <w:r w:rsidR="002D3C31">
        <w:rPr>
          <w:sz w:val="24"/>
          <w:szCs w:val="24"/>
        </w:rPr>
        <w:t>14.10</w:t>
      </w:r>
      <w:r>
        <w:rPr>
          <w:sz w:val="24"/>
          <w:szCs w:val="24"/>
        </w:rPr>
        <w:t xml:space="preserve"> 2021</w:t>
      </w:r>
      <w:r w:rsidRPr="00BB5EF3">
        <w:rPr>
          <w:sz w:val="24"/>
          <w:szCs w:val="24"/>
        </w:rPr>
        <w:t xml:space="preserve">                                                                                           </w:t>
      </w:r>
      <w:r w:rsidR="002D3C31">
        <w:rPr>
          <w:sz w:val="24"/>
          <w:szCs w:val="24"/>
        </w:rPr>
        <w:t xml:space="preserve">                    № 17</w:t>
      </w:r>
    </w:p>
    <w:p w:rsidR="00C8411B" w:rsidRPr="00BB5EF3" w:rsidRDefault="00C8411B" w:rsidP="00C8411B">
      <w:pPr>
        <w:pStyle w:val="a4"/>
        <w:jc w:val="left"/>
        <w:rPr>
          <w:sz w:val="24"/>
          <w:szCs w:val="24"/>
          <w:u w:val="single"/>
        </w:rPr>
      </w:pPr>
    </w:p>
    <w:p w:rsidR="00C8411B" w:rsidRPr="00BB5EF3" w:rsidRDefault="00C8411B" w:rsidP="00C8411B">
      <w:pPr>
        <w:pStyle w:val="a4"/>
        <w:ind w:left="-180" w:hanging="104"/>
        <w:jc w:val="left"/>
        <w:rPr>
          <w:sz w:val="24"/>
          <w:szCs w:val="24"/>
        </w:rPr>
      </w:pPr>
      <w:r w:rsidRPr="00BB5EF3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                 </w:t>
      </w:r>
      <w:r w:rsidRPr="00BB5EF3">
        <w:rPr>
          <w:sz w:val="24"/>
          <w:szCs w:val="24"/>
        </w:rPr>
        <w:t xml:space="preserve"> с. Нижняя </w:t>
      </w:r>
      <w:proofErr w:type="spellStart"/>
      <w:r w:rsidRPr="00BB5EF3">
        <w:rPr>
          <w:sz w:val="24"/>
          <w:szCs w:val="24"/>
        </w:rPr>
        <w:t>Ненинка</w:t>
      </w:r>
      <w:proofErr w:type="spellEnd"/>
      <w:r w:rsidRPr="00BB5EF3">
        <w:rPr>
          <w:sz w:val="24"/>
          <w:szCs w:val="24"/>
        </w:rPr>
        <w:t xml:space="preserve"> </w:t>
      </w:r>
    </w:p>
    <w:p w:rsidR="00C8411B" w:rsidRPr="00BB5EF3" w:rsidRDefault="00F75A3D" w:rsidP="00C8411B">
      <w:r>
        <w:rPr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8pt;margin-top:10.1pt;width:266pt;height:189.45pt;z-index:251660288" filled="f" stroked="f">
            <v:textbox style="mso-next-textbox:#_x0000_s1026">
              <w:txbxContent>
                <w:p w:rsidR="00C8411B" w:rsidRPr="00F812D1" w:rsidRDefault="00C8411B" w:rsidP="00C8411B">
                  <w:pPr>
                    <w:jc w:val="both"/>
                  </w:pPr>
                  <w:r>
                    <w:t>О внесении изменений и дополнений в постановление Администрации Нижнененинского сельсовета от 20.02.2019 № 1 «</w:t>
                  </w:r>
                  <w:r w:rsidRPr="00635D86">
                    <w:t>Об утверждении Административного регла</w:t>
                  </w:r>
                  <w:r>
                    <w:t xml:space="preserve">мента  муниципальной услуги </w:t>
                  </w:r>
                  <w:r w:rsidRPr="00635D86">
                    <w:t xml:space="preserve">«Выдача </w:t>
                  </w:r>
                  <w:r>
                    <w:t xml:space="preserve">разрешения на снос (пересадку) </w:t>
                  </w:r>
                  <w:r w:rsidRPr="00635D86">
                    <w:t>зеленых насаждений» на территории Нижнененинского сельсовета Солтонского района</w:t>
                  </w:r>
                  <w:r w:rsidRPr="00F812D1">
                    <w:t xml:space="preserve"> </w:t>
                  </w:r>
                  <w:r w:rsidRPr="00635D86">
                    <w:t>Алтайского края</w:t>
                  </w:r>
                </w:p>
                <w:p w:rsidR="00C8411B" w:rsidRPr="00F812D1" w:rsidRDefault="00C8411B" w:rsidP="00C8411B"/>
                <w:p w:rsidR="00C8411B" w:rsidRPr="00BB5EF3" w:rsidRDefault="00C8411B" w:rsidP="00C8411B"/>
              </w:txbxContent>
            </v:textbox>
            <w10:wrap type="square"/>
          </v:shape>
        </w:pict>
      </w:r>
    </w:p>
    <w:p w:rsidR="00C8411B" w:rsidRPr="00BB5EF3" w:rsidRDefault="00C8411B" w:rsidP="00C8411B"/>
    <w:p w:rsidR="00C8411B" w:rsidRPr="00BB5EF3" w:rsidRDefault="00C8411B" w:rsidP="00C8411B"/>
    <w:p w:rsidR="00C8411B" w:rsidRPr="00BB5EF3" w:rsidRDefault="00C8411B" w:rsidP="00C8411B"/>
    <w:p w:rsidR="00C8411B" w:rsidRDefault="00C8411B" w:rsidP="00C8411B">
      <w:pPr>
        <w:jc w:val="both"/>
      </w:pPr>
    </w:p>
    <w:p w:rsidR="00C8411B" w:rsidRDefault="00C8411B" w:rsidP="00C8411B">
      <w:pPr>
        <w:jc w:val="both"/>
      </w:pPr>
    </w:p>
    <w:p w:rsidR="00C8411B" w:rsidRDefault="00C8411B" w:rsidP="00C8411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C8411B" w:rsidRDefault="00C8411B" w:rsidP="00C8411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C8411B" w:rsidRDefault="00C8411B" w:rsidP="00C8411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C8411B" w:rsidRDefault="00C8411B" w:rsidP="00C8411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C8411B" w:rsidRDefault="00C8411B" w:rsidP="00C8411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C8411B" w:rsidRDefault="00C8411B" w:rsidP="00C8411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C8411B" w:rsidRDefault="00C8411B" w:rsidP="00C8411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C8411B" w:rsidRPr="001C1BEF" w:rsidRDefault="00C8411B" w:rsidP="00C8411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1C1BEF">
        <w:rPr>
          <w:rFonts w:ascii="Times New Roman" w:hAnsi="Times New Roman" w:cs="Times New Roman"/>
          <w:sz w:val="28"/>
          <w:szCs w:val="28"/>
        </w:rPr>
        <w:t xml:space="preserve">    В соответствии с Федеральным законом от 29.12.2020 № 479-ФЗ внесены изменения в Федеральный закон от 27.07.2010 № 210 –ФЗ «Об организации предоставления государственных и муниципальных услуг», в части возможности идентификац</w:t>
      </w:r>
      <w:proofErr w:type="gramStart"/>
      <w:r w:rsidRPr="001C1BEF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1C1BEF">
        <w:rPr>
          <w:rFonts w:ascii="Times New Roman" w:hAnsi="Times New Roman" w:cs="Times New Roman"/>
          <w:sz w:val="28"/>
          <w:szCs w:val="28"/>
        </w:rPr>
        <w:t>тентификации заявителя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технологий.</w:t>
      </w:r>
    </w:p>
    <w:p w:rsidR="00C8411B" w:rsidRPr="001C1BEF" w:rsidRDefault="00C8411B" w:rsidP="00C8411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1C1BEF">
        <w:rPr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C8411B" w:rsidRPr="001C1BEF" w:rsidRDefault="00C8411B" w:rsidP="00C8411B">
      <w:pPr>
        <w:jc w:val="both"/>
      </w:pPr>
    </w:p>
    <w:p w:rsidR="00C8411B" w:rsidRPr="001C1BEF" w:rsidRDefault="00C8411B" w:rsidP="00C8411B">
      <w:pPr>
        <w:jc w:val="both"/>
      </w:pPr>
      <w:r w:rsidRPr="001C1BEF">
        <w:t xml:space="preserve">      1. Внести  в постановление Администрации Нижнененинского сельсовета от 20.02.2019 №1 «Об утверждении Административного регламента  муниципальной услуги «Выдача разрешения на снос (пересадку) зеленых насаждений» на территории Нижнененинского сельсовета Солтонского района Алтайского края» (далее – постановление) следующие изменения и дополнения:</w:t>
      </w:r>
    </w:p>
    <w:p w:rsidR="00C8411B" w:rsidRPr="001C1BEF" w:rsidRDefault="00C8411B" w:rsidP="00C8411B">
      <w:pPr>
        <w:autoSpaceDE w:val="0"/>
        <w:ind w:firstLine="709"/>
        <w:jc w:val="both"/>
      </w:pPr>
      <w:r w:rsidRPr="001C1BEF">
        <w:t>1.1. пункт 5 Административного регламента по предоставлению муниципальной услуги «Выдача разрешения на снос (пересадку) зеленых насаждений» на территории Нижнененинского сельсовета Солтонского района Алтайского края» утвержденного постановлением (далее – административный  регламент), дополнить абзацем следующего содержания:</w:t>
      </w:r>
    </w:p>
    <w:p w:rsidR="00C8411B" w:rsidRPr="001C1BEF" w:rsidRDefault="00C8411B" w:rsidP="00C8411B">
      <w:pPr>
        <w:suppressAutoHyphens w:val="0"/>
        <w:autoSpaceDE w:val="0"/>
        <w:ind w:firstLine="540"/>
        <w:jc w:val="both"/>
      </w:pPr>
      <w:r w:rsidRPr="001C1BEF">
        <w:t xml:space="preserve">«От имени лица, указанного в абзаце пятом настоящего пункта, вправе обратиться кадастровый инженер, выполняющий на основании документа, предусмотренного </w:t>
      </w:r>
      <w:hyperlink r:id="rId4" w:history="1">
        <w:r w:rsidRPr="001C1BEF">
          <w:rPr>
            <w:rStyle w:val="a3"/>
            <w:color w:val="0000FF"/>
          </w:rPr>
          <w:t>статьей 35</w:t>
        </w:r>
      </w:hyperlink>
      <w:r w:rsidRPr="001C1BEF">
        <w:t xml:space="preserve"> или </w:t>
      </w:r>
      <w:hyperlink r:id="rId5" w:history="1">
        <w:r w:rsidRPr="001C1BEF">
          <w:rPr>
            <w:rStyle w:val="a3"/>
            <w:color w:val="0000FF"/>
          </w:rPr>
          <w:t>статьей 42.3</w:t>
        </w:r>
      </w:hyperlink>
      <w:r w:rsidRPr="001C1BEF">
        <w:t xml:space="preserve"> Федерального закона "О кадастровой деятельности", кадастровые работы или комплексные кадастровые работы в отношении соответствующего объекта недвижимости, являющегося объектом адресации</w:t>
      </w:r>
      <w:proofErr w:type="gramStart"/>
      <w:r w:rsidRPr="001C1BEF">
        <w:t>.»;</w:t>
      </w:r>
      <w:proofErr w:type="gramEnd"/>
    </w:p>
    <w:p w:rsidR="00C8411B" w:rsidRPr="001C1BEF" w:rsidRDefault="00C8411B" w:rsidP="00C8411B">
      <w:pPr>
        <w:suppressAutoHyphens w:val="0"/>
        <w:autoSpaceDE w:val="0"/>
        <w:ind w:firstLine="540"/>
        <w:jc w:val="both"/>
      </w:pPr>
      <w:r w:rsidRPr="001C1BEF">
        <w:lastRenderedPageBreak/>
        <w:t xml:space="preserve">1.2.  в пункте 9 Административного регламента слова «20 рабочих дней» </w:t>
      </w:r>
      <w:proofErr w:type="gramStart"/>
      <w:r w:rsidRPr="001C1BEF">
        <w:t>заменить на слова</w:t>
      </w:r>
      <w:proofErr w:type="gramEnd"/>
      <w:r w:rsidRPr="001C1BEF">
        <w:t xml:space="preserve"> «10 рабочих дней»;</w:t>
      </w:r>
    </w:p>
    <w:p w:rsidR="00C8411B" w:rsidRPr="001C1BEF" w:rsidRDefault="00C8411B" w:rsidP="00C8411B">
      <w:pPr>
        <w:suppressAutoHyphens w:val="0"/>
        <w:autoSpaceDE w:val="0"/>
        <w:ind w:firstLine="540"/>
        <w:jc w:val="both"/>
      </w:pPr>
      <w:r w:rsidRPr="001C1BEF">
        <w:t>1.3. пункт 11 Административного регламента по предоставлению муниципальной услуги «Выдача разрешения на снос (пересадку) зеленых насаждений» на территории Нижнененинского сельсовета Солтонского района Алтайского края» утвержденного постановлением (далее – административный  регламент), дополнить абзацем следующего содержания:</w:t>
      </w:r>
    </w:p>
    <w:p w:rsidR="00C8411B" w:rsidRPr="001C1BEF" w:rsidRDefault="00C8411B" w:rsidP="00C8411B">
      <w:pPr>
        <w:suppressAutoHyphens w:val="0"/>
        <w:autoSpaceDE w:val="0"/>
        <w:ind w:firstLine="540"/>
        <w:jc w:val="both"/>
        <w:rPr>
          <w:color w:val="000000"/>
        </w:rPr>
      </w:pPr>
      <w:r w:rsidRPr="001C1BEF">
        <w:t xml:space="preserve">«7)  </w:t>
      </w:r>
      <w:proofErr w:type="gramStart"/>
      <w:r w:rsidRPr="001C1BEF">
        <w:rPr>
          <w:color w:val="000000"/>
        </w:rPr>
        <w:t>Федеральным</w:t>
      </w:r>
      <w:proofErr w:type="gramEnd"/>
      <w:r w:rsidRPr="001C1BEF">
        <w:rPr>
          <w:color w:val="000000"/>
        </w:rPr>
        <w:t xml:space="preserve"> </w:t>
      </w:r>
      <w:hyperlink r:id="rId6" w:history="1">
        <w:r w:rsidRPr="001C1BEF">
          <w:rPr>
            <w:rStyle w:val="a3"/>
            <w:color w:val="000000"/>
          </w:rPr>
          <w:t>закон</w:t>
        </w:r>
      </w:hyperlink>
      <w:r w:rsidRPr="001C1BEF">
        <w:rPr>
          <w:color w:val="000000"/>
        </w:rPr>
        <w:t>ом от 30.12.2020 № 509-ФЗ «О внесении изменений в отдельные законодательные акты Российской Федерации»;</w:t>
      </w:r>
    </w:p>
    <w:p w:rsidR="00C8411B" w:rsidRPr="001C1BEF" w:rsidRDefault="00C8411B" w:rsidP="00C8411B">
      <w:pPr>
        <w:widowControl w:val="0"/>
        <w:tabs>
          <w:tab w:val="left" w:pos="1134"/>
        </w:tabs>
        <w:autoSpaceDE w:val="0"/>
        <w:ind w:firstLine="709"/>
        <w:jc w:val="both"/>
        <w:rPr>
          <w:color w:val="000000"/>
        </w:rPr>
      </w:pPr>
      <w:r w:rsidRPr="001C1BEF">
        <w:rPr>
          <w:color w:val="000000"/>
        </w:rPr>
        <w:t xml:space="preserve">1.4 </w:t>
      </w:r>
      <w:r w:rsidRPr="001C1BEF">
        <w:t>пункт 16 Административного регламента по предоставлению муниципальной услуги «Выдача разрешения на снос (пересадку) зеленых насаждений» на территории Нижнененинского сельсовета Солтонского района Алтайского края» утвержденного постановлением (далее – административный  регламент), дополнить абзацем следующего содержания:</w:t>
      </w:r>
    </w:p>
    <w:p w:rsidR="00C8411B" w:rsidRPr="001C1BEF" w:rsidRDefault="00C8411B" w:rsidP="00C8411B">
      <w:pPr>
        <w:widowControl w:val="0"/>
        <w:tabs>
          <w:tab w:val="left" w:pos="1134"/>
        </w:tabs>
        <w:autoSpaceDE w:val="0"/>
        <w:ind w:firstLine="709"/>
        <w:jc w:val="both"/>
      </w:pPr>
      <w:r w:rsidRPr="001C1BEF">
        <w:t xml:space="preserve">«16. </w:t>
      </w:r>
      <w:proofErr w:type="gramStart"/>
      <w:r w:rsidRPr="001C1BEF">
        <w:t xml:space="preserve">Документы, указанные </w:t>
      </w:r>
      <w:r w:rsidRPr="001C1BEF">
        <w:rPr>
          <w:color w:val="000000"/>
        </w:rPr>
        <w:t xml:space="preserve">в </w:t>
      </w:r>
      <w:hyperlink r:id="rId7" w:anchor="sub_1241" w:history="1">
        <w:r w:rsidRPr="001C1BEF">
          <w:rPr>
            <w:rStyle w:val="a3"/>
            <w:color w:val="000000"/>
          </w:rPr>
          <w:t xml:space="preserve">пункте </w:t>
        </w:r>
      </w:hyperlink>
      <w:r w:rsidRPr="001C1BEF">
        <w:t xml:space="preserve">15 запрашиваются Администрацией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заявитель не представил указанные документы самостоятельно. </w:t>
      </w:r>
      <w:proofErr w:type="gramEnd"/>
    </w:p>
    <w:p w:rsidR="00C8411B" w:rsidRDefault="00C8411B" w:rsidP="00C8411B">
      <w:pPr>
        <w:widowControl w:val="0"/>
        <w:tabs>
          <w:tab w:val="left" w:pos="1134"/>
        </w:tabs>
        <w:autoSpaceDE w:val="0"/>
        <w:ind w:firstLine="709"/>
        <w:jc w:val="both"/>
      </w:pPr>
      <w:r w:rsidRPr="001C1BEF">
        <w:t xml:space="preserve">  Предусмотрена возможность направления межведомственного запроса с использованием портала государственных и муниципальных услуг при заполнении заявителем запроса о предоставлении государственной или муниципальной услуги в электронной форме».</w:t>
      </w:r>
    </w:p>
    <w:p w:rsidR="00C8411B" w:rsidRPr="00012A53" w:rsidRDefault="00C8411B" w:rsidP="00C8411B">
      <w:pPr>
        <w:widowControl w:val="0"/>
        <w:tabs>
          <w:tab w:val="left" w:pos="1134"/>
        </w:tabs>
        <w:autoSpaceDE w:val="0"/>
        <w:ind w:firstLine="709"/>
        <w:jc w:val="both"/>
        <w:rPr>
          <w:color w:val="000000"/>
        </w:rPr>
      </w:pPr>
      <w:r>
        <w:t>1.5</w:t>
      </w:r>
      <w:r w:rsidRPr="00012A53">
        <w:t xml:space="preserve"> </w:t>
      </w:r>
      <w:r>
        <w:t>пункт 17</w:t>
      </w:r>
      <w:r w:rsidRPr="001C1BEF">
        <w:t xml:space="preserve"> Административного регламента по предоставлению муниципальной услуги «Выдача разрешения на снос (пересадку) зеленых насаждений» на территории Нижнененинского сельсовета Солтонского района Алтайского края» утвержденного постановлением (далее – административный  регламент), дополнить абзацем следующего содержания:</w:t>
      </w:r>
    </w:p>
    <w:p w:rsidR="00C8411B" w:rsidRPr="001C1BEF" w:rsidRDefault="00C8411B" w:rsidP="00C8411B">
      <w:pPr>
        <w:autoSpaceDE w:val="0"/>
        <w:jc w:val="both"/>
      </w:pPr>
      <w:r>
        <w:t xml:space="preserve">  </w:t>
      </w:r>
      <w:r w:rsidRPr="00FA0DC0">
        <w:t xml:space="preserve">«3)  предоставления на бумажном носителе документов и информации, электронные образы которых ранее были заверены в соответствии с пунктом 72 части 1 статьи 16 настоящего Федерального закона, за исключением случаев, если нанесение отметок на такие </w:t>
      </w:r>
      <w:proofErr w:type="gramStart"/>
      <w:r w:rsidRPr="00FA0DC0">
        <w:t>документы</w:t>
      </w:r>
      <w:proofErr w:type="gramEnd"/>
      <w:r w:rsidRPr="00FA0DC0">
        <w:t xml:space="preserve">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законами.».</w:t>
      </w:r>
    </w:p>
    <w:p w:rsidR="00C8411B" w:rsidRPr="001C1BEF" w:rsidRDefault="00C8411B" w:rsidP="00C8411B">
      <w:pPr>
        <w:autoSpaceDE w:val="0"/>
        <w:jc w:val="both"/>
        <w:rPr>
          <w:spacing w:val="-1"/>
        </w:rPr>
      </w:pPr>
      <w:r w:rsidRPr="001C1BEF">
        <w:t xml:space="preserve">       2</w:t>
      </w:r>
      <w:r w:rsidRPr="001C1BEF">
        <w:rPr>
          <w:rFonts w:eastAsia="Arial" w:cs="Arial"/>
        </w:rPr>
        <w:t>.</w:t>
      </w:r>
      <w:r w:rsidRPr="001C1BEF">
        <w:t xml:space="preserve"> </w:t>
      </w:r>
      <w:r w:rsidRPr="001C1BEF">
        <w:rPr>
          <w:spacing w:val="-1"/>
        </w:rPr>
        <w:t>Настоящее постановление вступает в силу после его обнародования.</w:t>
      </w:r>
    </w:p>
    <w:p w:rsidR="00C8411B" w:rsidRPr="001C1BEF" w:rsidRDefault="00C8411B" w:rsidP="00C8411B">
      <w:pPr>
        <w:jc w:val="both"/>
      </w:pPr>
      <w:r w:rsidRPr="001C1BEF">
        <w:rPr>
          <w:spacing w:val="-1"/>
        </w:rPr>
        <w:t xml:space="preserve">3. Настоящее постановление обнародовать на информационном стенде Администрации сельсовета и информационном стенде с. </w:t>
      </w:r>
      <w:proofErr w:type="spellStart"/>
      <w:r w:rsidRPr="001C1BEF">
        <w:rPr>
          <w:spacing w:val="-1"/>
        </w:rPr>
        <w:t>Акатьево</w:t>
      </w:r>
      <w:proofErr w:type="spellEnd"/>
      <w:r w:rsidRPr="001C1BEF">
        <w:rPr>
          <w:spacing w:val="-1"/>
        </w:rPr>
        <w:t xml:space="preserve"> Солтонского района Алтайского края,  а также разместить на </w:t>
      </w:r>
      <w:r w:rsidRPr="001C1BEF">
        <w:rPr>
          <w:rFonts w:eastAsia="Calibri"/>
          <w:spacing w:val="-1"/>
        </w:rPr>
        <w:t>официальный</w:t>
      </w:r>
      <w:r w:rsidRPr="001C1BEF">
        <w:rPr>
          <w:spacing w:val="-1"/>
        </w:rPr>
        <w:t xml:space="preserve"> сайте администрации </w:t>
      </w:r>
      <w:proofErr w:type="gramStart"/>
      <w:r w:rsidRPr="001C1BEF">
        <w:rPr>
          <w:spacing w:val="-1"/>
        </w:rPr>
        <w:t>-</w:t>
      </w:r>
      <w:r w:rsidRPr="001C1BEF">
        <w:t>а</w:t>
      </w:r>
      <w:proofErr w:type="gramEnd"/>
      <w:r w:rsidRPr="001C1BEF">
        <w:t xml:space="preserve">дрес сайта: </w:t>
      </w:r>
      <w:hyperlink r:id="rId8" w:history="1">
        <w:r w:rsidRPr="001C1BEF">
          <w:rPr>
            <w:rStyle w:val="a3"/>
            <w:lang w:val="en-US"/>
          </w:rPr>
          <w:t>http</w:t>
        </w:r>
        <w:r w:rsidRPr="001C1BEF">
          <w:rPr>
            <w:rStyle w:val="a3"/>
          </w:rPr>
          <w:t>://</w:t>
        </w:r>
        <w:proofErr w:type="spellStart"/>
        <w:r w:rsidRPr="001C1BEF">
          <w:rPr>
            <w:rStyle w:val="a3"/>
          </w:rPr>
          <w:t>нижняя-ненинка.рф</w:t>
        </w:r>
        <w:proofErr w:type="spellEnd"/>
        <w:r w:rsidRPr="001C1BEF">
          <w:rPr>
            <w:rStyle w:val="a3"/>
          </w:rPr>
          <w:t>/</w:t>
        </w:r>
      </w:hyperlink>
    </w:p>
    <w:p w:rsidR="00C8411B" w:rsidRPr="001C1BEF" w:rsidRDefault="00C8411B" w:rsidP="00C8411B">
      <w:pPr>
        <w:autoSpaceDE w:val="0"/>
        <w:ind w:firstLine="709"/>
        <w:jc w:val="both"/>
      </w:pPr>
    </w:p>
    <w:p w:rsidR="00C8411B" w:rsidRPr="001C1BEF" w:rsidRDefault="00C8411B" w:rsidP="00C8411B">
      <w:pPr>
        <w:autoSpaceDE w:val="0"/>
        <w:jc w:val="both"/>
        <w:rPr>
          <w:bCs/>
        </w:rPr>
      </w:pPr>
    </w:p>
    <w:p w:rsidR="00C8411B" w:rsidRPr="001C1BEF" w:rsidRDefault="00C8411B" w:rsidP="00C8411B">
      <w:pPr>
        <w:jc w:val="both"/>
        <w:rPr>
          <w:bCs/>
        </w:rPr>
      </w:pPr>
      <w:r w:rsidRPr="001C1BEF">
        <w:rPr>
          <w:bCs/>
        </w:rPr>
        <w:t xml:space="preserve">     Глава сельсовета</w:t>
      </w:r>
      <w:r>
        <w:rPr>
          <w:bCs/>
        </w:rPr>
        <w:t xml:space="preserve">                                                                       Л.Н.Павленко</w:t>
      </w:r>
    </w:p>
    <w:p w:rsidR="001B1A6A" w:rsidRDefault="001B1A6A"/>
    <w:sectPr w:rsidR="001B1A6A" w:rsidSect="003C1B38">
      <w:pgSz w:w="11906" w:h="16838"/>
      <w:pgMar w:top="873" w:right="851" w:bottom="398" w:left="1440" w:header="720" w:footer="720" w:gutter="0"/>
      <w:cols w:space="720"/>
      <w:docGrid w:linePitch="600" w:charSpace="2457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8411B"/>
    <w:rsid w:val="001B1A6A"/>
    <w:rsid w:val="001C6E95"/>
    <w:rsid w:val="002D3C31"/>
    <w:rsid w:val="003C1B38"/>
    <w:rsid w:val="00B6410D"/>
    <w:rsid w:val="00C80BEE"/>
    <w:rsid w:val="00C8411B"/>
    <w:rsid w:val="00D52895"/>
    <w:rsid w:val="00DC01A5"/>
    <w:rsid w:val="00F7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11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8411B"/>
    <w:rPr>
      <w:color w:val="000080"/>
      <w:u w:val="single"/>
    </w:rPr>
  </w:style>
  <w:style w:type="paragraph" w:styleId="HTML">
    <w:name w:val="HTML Preformatted"/>
    <w:basedOn w:val="a"/>
    <w:link w:val="HTML0"/>
    <w:uiPriority w:val="99"/>
    <w:rsid w:val="00C841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8411B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4">
    <w:name w:val="Title"/>
    <w:basedOn w:val="a"/>
    <w:link w:val="a5"/>
    <w:qFormat/>
    <w:rsid w:val="00C8411B"/>
    <w:pPr>
      <w:suppressAutoHyphens w:val="0"/>
      <w:jc w:val="center"/>
    </w:pPr>
    <w:rPr>
      <w:szCs w:val="20"/>
      <w:lang w:eastAsia="ru-RU"/>
    </w:rPr>
  </w:style>
  <w:style w:type="character" w:customStyle="1" w:styleId="a5">
    <w:name w:val="Название Знак"/>
    <w:basedOn w:val="a0"/>
    <w:link w:val="a4"/>
    <w:rsid w:val="00C8411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5;&#1080;&#1078;&#1085;&#1103;&#1103;-&#1085;&#1077;&#1085;&#1080;&#1085;&#1082;&#1072;.&#1088;&#1092;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YPERLI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824581BE863708AC15A005779D41FFBFFF5E30D8D9D92078C8ACDF8AEFF77F903CECDD745A4704HAr2D" TargetMode="External"/><Relationship Id="rId5" Type="http://schemas.openxmlformats.org/officeDocument/2006/relationships/hyperlink" Target="consultantplus://offline/ref=DC7FA952F1C91EDF6F7375878B65D987F8451712E93987F4A216E03404C5F695A5B4BDE46B40505829491AD7959C70583FCED5F670DCnDK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DC7FA952F1C91EDF6F7375878B65D987F8451712E93987F4A216E03404C5F695A5B4BDE66C46580F7E061B8BD0C963583DCED6F46CCF747ED1nA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777</Words>
  <Characters>4429</Characters>
  <Application>Microsoft Office Word</Application>
  <DocSecurity>0</DocSecurity>
  <Lines>36</Lines>
  <Paragraphs>10</Paragraphs>
  <ScaleCrop>false</ScaleCrop>
  <Company/>
  <LinksUpToDate>false</LinksUpToDate>
  <CharactersWithSpaces>5196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5</cp:revision>
  <cp:lastPrinted>2021-10-15T02:57:00Z</cp:lastPrinted>
  <dcterms:created xsi:type="dcterms:W3CDTF">2021-10-14T02:57:00Z</dcterms:created>
  <dcterms:modified xsi:type="dcterms:W3CDTF">2021-10-15T02:57:00Z</dcterms:modified>
</cp:coreProperties>
</file>